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E8A89" w14:textId="20085490" w:rsidR="008C6CB3" w:rsidRPr="002D7440" w:rsidRDefault="007930C1"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C40C69" w:rsidRPr="00C40C69">
        <w:rPr>
          <w:rFonts w:ascii="Arial" w:eastAsia="MS Mincho" w:hAnsi="Arial" w:cs="Arial"/>
          <w:b/>
          <w:sz w:val="24"/>
          <w:szCs w:val="24"/>
          <w:lang w:eastAsia="ja-JP"/>
        </w:rPr>
        <w:t>222332</w:t>
      </w:r>
    </w:p>
    <w:p w14:paraId="0855A807" w14:textId="1FD79EE5"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4A701F">
        <w:rPr>
          <w:rFonts w:ascii="Arial" w:hAnsi="Arial" w:cs="Arial"/>
          <w:i/>
          <w:sz w:val="24"/>
          <w:szCs w:val="24"/>
          <w:lang w:eastAsia="zh-CN"/>
        </w:rPr>
        <w:t>2207</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Yildirim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r w:rsidR="00702179">
        <w:rPr>
          <w:lang w:val="en-US" w:eastAsia="zh-CN"/>
        </w:rPr>
        <w:t xml:space="preserve">Thie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14:paraId="37A3D528" w14:textId="4F0D6AD5" w:rsidR="003B425A" w:rsidRDefault="00D07E91">
      <w:pPr>
        <w:jc w:val="both"/>
        <w:rPr>
          <w:lang w:eastAsia="zh-CN"/>
        </w:rPr>
      </w:pPr>
      <w:r w:rsidRPr="00D07E91">
        <w:rPr>
          <w:lang w:eastAsia="zh-CN"/>
        </w:rPr>
        <w:t>Forest fire monitoring centre has several UAVs to patrol the Forest A.</w:t>
      </w:r>
      <w:r>
        <w:rPr>
          <w:lang w:eastAsia="zh-CN"/>
        </w:rPr>
        <w:t xml:space="preserve"> </w:t>
      </w:r>
      <w:r w:rsidR="003B425A">
        <w:rPr>
          <w:lang w:eastAsia="zh-CN"/>
        </w:rPr>
        <w:t xml:space="preserve"> </w:t>
      </w:r>
      <w:r w:rsidR="003B425A" w:rsidRPr="003B425A">
        <w:rPr>
          <w:lang w:eastAsia="zh-CN"/>
        </w:rPr>
        <w:t>Each UAV has a 4K camera for collecting real-time pictures.</w:t>
      </w:r>
      <w:r w:rsidR="003B425A">
        <w:rPr>
          <w:lang w:eastAsia="zh-CN"/>
        </w:rPr>
        <w:t xml:space="preserve"> </w:t>
      </w:r>
    </w:p>
    <w:p w14:paraId="0B4F3D6A" w14:textId="02834D1C" w:rsidR="00867C87" w:rsidRDefault="00321E2E">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w:t>
      </w:r>
      <w:r w:rsidR="00D07E91">
        <w:rPr>
          <w:lang w:eastAsia="zh-CN"/>
        </w:rPr>
        <w:t xml:space="preserve">here is no terrestrial network. So, the Forest fire monitoring centre has signed contract with Sat A, an </w:t>
      </w:r>
      <w:r>
        <w:rPr>
          <w:lang w:eastAsia="zh-CN"/>
        </w:rPr>
        <w:t>operator with satellite communication services. Then, these UAVs can send real-time</w:t>
      </w:r>
      <w:r w:rsidR="00867C87">
        <w:rPr>
          <w:lang w:eastAsia="zh-CN"/>
        </w:rPr>
        <w:t xml:space="preserve"> </w:t>
      </w:r>
      <w:r>
        <w:rPr>
          <w:lang w:eastAsia="zh-CN"/>
        </w:rPr>
        <w:t>pictures to the forest fire monitoring centre via satellite.</w:t>
      </w:r>
    </w:p>
    <w:p w14:paraId="19C41AC3" w14:textId="2C3D4D32" w:rsidR="00867C87" w:rsidRDefault="00867C87">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 xml:space="preserve">determine whether a fire is present or whether the UAV's flight </w:t>
      </w:r>
      <w:r>
        <w:rPr>
          <w:lang w:eastAsia="zh-CN"/>
        </w:rPr>
        <w:t>route</w:t>
      </w:r>
      <w:r w:rsidRPr="00867C87">
        <w:rPr>
          <w:lang w:eastAsia="zh-CN"/>
        </w:rPr>
        <w:t xml:space="preserve"> is off-course</w:t>
      </w:r>
      <w:r>
        <w:rPr>
          <w:lang w:eastAsia="zh-CN"/>
        </w:rPr>
        <w:t>.</w:t>
      </w:r>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6" w:name="_Toc100862441"/>
      <w:bookmarkEnd w:id="5"/>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0F0DCB41" w:rsidR="003D30A6" w:rsidRDefault="003D30A6" w:rsidP="00646D2D">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BA0B76E" w14:textId="52235907" w:rsidR="00646D2D" w:rsidRPr="001C2E83" w:rsidRDefault="002B5D70" w:rsidP="00134345">
      <w:pPr>
        <w:rPr>
          <w:i/>
          <w:iCs/>
          <w:lang w:eastAsia="zh-CN"/>
        </w:rPr>
      </w:pPr>
      <w:r>
        <w:rPr>
          <w:lang w:eastAsia="zh-CN"/>
        </w:rPr>
        <w:t xml:space="preserve">In TS 22.071, </w:t>
      </w:r>
      <w:r w:rsidR="004878A0">
        <w:rPr>
          <w:lang w:eastAsia="zh-CN"/>
        </w:rPr>
        <w:t xml:space="preserve">the </w:t>
      </w:r>
      <w:r w:rsidR="00E4494B">
        <w:rPr>
          <w:lang w:eastAsia="zh-CN"/>
        </w:rPr>
        <w:t xml:space="preserve">following </w:t>
      </w:r>
      <w:r w:rsidR="004878A0" w:rsidRPr="004878A0">
        <w:rPr>
          <w:lang w:eastAsia="zh-CN"/>
        </w:rPr>
        <w:t xml:space="preserve">location service requirements are </w:t>
      </w:r>
      <w:r w:rsidR="00E4494B">
        <w:rPr>
          <w:lang w:eastAsia="zh-CN"/>
        </w:rPr>
        <w:t>captured:</w:t>
      </w:r>
    </w:p>
    <w:p w14:paraId="5789B032" w14:textId="5D36102C" w:rsidR="00C8682C" w:rsidRDefault="00C8682C" w:rsidP="00134345">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7E174A10" w14:textId="426A3847" w:rsidR="00E649ED" w:rsidRPr="001C2E83" w:rsidRDefault="00B705C2" w:rsidP="00134345">
      <w:pPr>
        <w:rPr>
          <w:lang w:eastAsia="zh-CN"/>
        </w:rPr>
      </w:pPr>
      <w:r>
        <w:rPr>
          <w:lang w:eastAsia="zh-CN"/>
        </w:rPr>
        <w:lastRenderedPageBreak/>
        <w:t>About</w:t>
      </w:r>
      <w:r w:rsidR="00E649ED">
        <w:rPr>
          <w:lang w:eastAsia="zh-CN"/>
        </w:rPr>
        <w:t xml:space="preserve"> </w:t>
      </w:r>
      <w:r>
        <w:t>horizontal accuracy:</w:t>
      </w:r>
    </w:p>
    <w:p w14:paraId="45339FD8" w14:textId="60FD6D76" w:rsidR="00031AFE" w:rsidRDefault="00A96489" w:rsidP="00134345">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755D25F9" w14:textId="1312A802" w:rsidR="00A96489" w:rsidRDefault="00A96489" w:rsidP="00134345">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4DC41371" w14:textId="577B3639" w:rsidR="00B705C2" w:rsidRPr="001C2E83" w:rsidRDefault="00B705C2" w:rsidP="00134345">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3BAB1189" w14:textId="77777777" w:rsidR="00064C87" w:rsidRPr="00064C87" w:rsidRDefault="00064C87" w:rsidP="00064C87">
      <w:pPr>
        <w:rPr>
          <w:i/>
          <w:iCs/>
          <w:lang w:eastAsia="zh-CN"/>
        </w:rPr>
      </w:pPr>
      <w:r w:rsidRPr="00064C87">
        <w:rPr>
          <w:i/>
          <w:iCs/>
          <w:lang w:eastAsia="zh-CN"/>
        </w:rPr>
        <w:t>For Value Added Services, and PLMN Operator Services, the following is applicable:</w:t>
      </w:r>
    </w:p>
    <w:p w14:paraId="2CCC8E63" w14:textId="77777777" w:rsidR="00064C87" w:rsidRPr="00064C87" w:rsidRDefault="00064C87" w:rsidP="00064C87">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234AEBA9" w14:textId="6E1E0A4C" w:rsidR="00064C87" w:rsidRDefault="00064C87" w:rsidP="00064C87">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18CF003D" w14:textId="3B4A3903" w:rsidR="00B705C2" w:rsidRPr="001C2E83" w:rsidRDefault="00B705C2" w:rsidP="00064C87">
      <w:pPr>
        <w:rPr>
          <w:lang w:eastAsia="zh-CN"/>
        </w:rPr>
      </w:pPr>
      <w:r w:rsidRPr="001C2E83">
        <w:rPr>
          <w:rFonts w:hint="eastAsia"/>
          <w:lang w:eastAsia="zh-CN"/>
        </w:rPr>
        <w:t>A</w:t>
      </w:r>
      <w:r w:rsidRPr="001C2E83">
        <w:rPr>
          <w:lang w:eastAsia="zh-CN"/>
        </w:rPr>
        <w:t>bout</w:t>
      </w:r>
      <w:r w:rsidR="00792927">
        <w:rPr>
          <w:lang w:eastAsia="zh-CN"/>
        </w:rPr>
        <w:t xml:space="preserve"> </w:t>
      </w:r>
      <w:r w:rsidR="00792927" w:rsidRPr="006A7557">
        <w:rPr>
          <w:lang w:eastAsia="zh-CN"/>
        </w:rPr>
        <w:t>location delivery latency</w:t>
      </w:r>
      <w:r w:rsidR="006A7557">
        <w:rPr>
          <w:lang w:eastAsia="zh-CN"/>
        </w:rPr>
        <w:t>:</w:t>
      </w:r>
    </w:p>
    <w:p w14:paraId="6FD1EADD" w14:textId="77777777" w:rsidR="00031AFE" w:rsidRPr="00031AFE" w:rsidRDefault="00031AFE" w:rsidP="00031AFE">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7BE62E34" w14:textId="48CCEBE8"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t>
      </w:r>
      <w:r w:rsidR="0005454E">
        <w:rPr>
          <w:lang w:val="en-US" w:eastAsia="zh-CN"/>
        </w:rPr>
        <w:t xml:space="preserve">or requirements </w:t>
      </w:r>
      <w:r>
        <w:rPr>
          <w:rFonts w:hint="eastAsia"/>
          <w:lang w:val="en-US" w:eastAsia="zh-CN"/>
        </w:rPr>
        <w:t>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14:paraId="47BED096" w14:textId="32E109E8" w:rsidR="00493B6B" w:rsidRDefault="00493B6B" w:rsidP="000610D5">
      <w:pPr>
        <w:rPr>
          <w:lang w:val="en-US" w:eastAsia="zh-CN"/>
        </w:rPr>
      </w:pPr>
      <w:r w:rsidRPr="00493B6B">
        <w:rPr>
          <w:lang w:val="en-US" w:eastAsia="zh-CN"/>
        </w:rPr>
        <w:t xml:space="preserve"> [PR X.1.6-00</w:t>
      </w:r>
      <w:r w:rsidR="00C77F08">
        <w:rPr>
          <w:lang w:val="en-US" w:eastAsia="zh-CN"/>
        </w:rPr>
        <w:t>1</w:t>
      </w:r>
      <w:r w:rsidRPr="00493B6B">
        <w:rPr>
          <w:lang w:val="en-US" w:eastAsia="zh-CN"/>
        </w:rPr>
        <w:t>]</w:t>
      </w:r>
      <w:r>
        <w:rPr>
          <w:lang w:val="en-US" w:eastAsia="zh-CN"/>
        </w:rPr>
        <w:t xml:space="preserve"> The 5G system with satellite access shall </w:t>
      </w:r>
      <w:r w:rsidR="009A1FA4">
        <w:rPr>
          <w:lang w:val="en-US" w:eastAsia="zh-CN"/>
        </w:rPr>
        <w:t xml:space="preserve">be able to </w:t>
      </w:r>
      <w:r>
        <w:rPr>
          <w:lang w:val="en-US" w:eastAsia="zh-CN"/>
        </w:rPr>
        <w:t>support suitable positioning mechanisms for UAV services</w:t>
      </w:r>
      <w:r w:rsidRPr="00493B6B">
        <w:rPr>
          <w:lang w:val="en-US" w:eastAsia="zh-CN"/>
        </w:rPr>
        <w:t>.</w:t>
      </w:r>
    </w:p>
    <w:p w14:paraId="5262DB4B" w14:textId="1C157518" w:rsidR="00A34AAC" w:rsidRPr="00A34AAC" w:rsidRDefault="00734586" w:rsidP="005F492B">
      <w:pPr>
        <w:rPr>
          <w:lang w:eastAsia="zh-CN"/>
        </w:rPr>
      </w:pPr>
      <w:r w:rsidDel="002060CC">
        <w:rPr>
          <w:lang w:val="en-US" w:eastAsia="zh-CN"/>
        </w:rPr>
        <w:t xml:space="preserve"> </w:t>
      </w: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05B1C" w14:textId="77777777" w:rsidR="0047665B" w:rsidRDefault="0047665B">
      <w:pPr>
        <w:spacing w:after="0"/>
      </w:pPr>
      <w:r>
        <w:separator/>
      </w:r>
    </w:p>
  </w:endnote>
  <w:endnote w:type="continuationSeparator" w:id="0">
    <w:p w14:paraId="26941D48" w14:textId="77777777" w:rsidR="0047665B" w:rsidRDefault="00476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AC6B" w14:textId="77777777" w:rsidR="0047665B" w:rsidRDefault="0047665B">
      <w:pPr>
        <w:spacing w:after="0"/>
      </w:pPr>
      <w:r>
        <w:separator/>
      </w:r>
    </w:p>
  </w:footnote>
  <w:footnote w:type="continuationSeparator" w:id="0">
    <w:p w14:paraId="7B0C42E7" w14:textId="77777777" w:rsidR="0047665B" w:rsidRDefault="00476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FED0E18"/>
    <w:multiLevelType w:val="singleLevel"/>
    <w:tmpl w:val="6FED0E18"/>
    <w:lvl w:ilvl="0">
      <w:start w:val="1"/>
      <w:numFmt w:val="decimal"/>
      <w:lvlText w:val="[%1]"/>
      <w:lvlJc w:val="left"/>
    </w:lvl>
  </w:abstractNum>
  <w:num w:numId="1" w16cid:durableId="389428688">
    <w:abstractNumId w:val="4"/>
  </w:num>
  <w:num w:numId="2" w16cid:durableId="826289151">
    <w:abstractNumId w:val="2"/>
  </w:num>
  <w:num w:numId="3" w16cid:durableId="50617753">
    <w:abstractNumId w:val="3"/>
  </w:num>
  <w:num w:numId="4" w16cid:durableId="81686234">
    <w:abstractNumId w:val="1"/>
  </w:num>
  <w:num w:numId="5" w16cid:durableId="2020037281">
    <w:abstractNumId w:val="0"/>
    <w:lvlOverride w:ilvl="0">
      <w:lvl w:ilvl="0">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35C"/>
    <w:rsid w:val="000018FD"/>
    <w:rsid w:val="00005D89"/>
    <w:rsid w:val="00010E7B"/>
    <w:rsid w:val="00011655"/>
    <w:rsid w:val="00011C66"/>
    <w:rsid w:val="0001694A"/>
    <w:rsid w:val="00024A1B"/>
    <w:rsid w:val="0002623F"/>
    <w:rsid w:val="00026CB8"/>
    <w:rsid w:val="00026E75"/>
    <w:rsid w:val="0003075D"/>
    <w:rsid w:val="00030D51"/>
    <w:rsid w:val="00031AFE"/>
    <w:rsid w:val="000329A7"/>
    <w:rsid w:val="0003323F"/>
    <w:rsid w:val="00033397"/>
    <w:rsid w:val="00033E19"/>
    <w:rsid w:val="00036432"/>
    <w:rsid w:val="00040095"/>
    <w:rsid w:val="000464F5"/>
    <w:rsid w:val="00051834"/>
    <w:rsid w:val="00051868"/>
    <w:rsid w:val="00051BC7"/>
    <w:rsid w:val="0005235B"/>
    <w:rsid w:val="0005403B"/>
    <w:rsid w:val="0005454E"/>
    <w:rsid w:val="00054A22"/>
    <w:rsid w:val="000610D5"/>
    <w:rsid w:val="000614AE"/>
    <w:rsid w:val="00062023"/>
    <w:rsid w:val="000645CA"/>
    <w:rsid w:val="00064C87"/>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13B"/>
    <w:rsid w:val="00125286"/>
    <w:rsid w:val="00133525"/>
    <w:rsid w:val="0013415E"/>
    <w:rsid w:val="0013418E"/>
    <w:rsid w:val="00134345"/>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3BE4"/>
    <w:rsid w:val="00194E34"/>
    <w:rsid w:val="001A285A"/>
    <w:rsid w:val="001A2B27"/>
    <w:rsid w:val="001A4C42"/>
    <w:rsid w:val="001A6B42"/>
    <w:rsid w:val="001A7420"/>
    <w:rsid w:val="001B1FF6"/>
    <w:rsid w:val="001B3862"/>
    <w:rsid w:val="001B4B92"/>
    <w:rsid w:val="001B6637"/>
    <w:rsid w:val="001B7C50"/>
    <w:rsid w:val="001C0D1E"/>
    <w:rsid w:val="001C21C3"/>
    <w:rsid w:val="001C2E8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60CC"/>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45AA8"/>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683D"/>
    <w:rsid w:val="0027709F"/>
    <w:rsid w:val="00277339"/>
    <w:rsid w:val="00282357"/>
    <w:rsid w:val="00285FEB"/>
    <w:rsid w:val="00291909"/>
    <w:rsid w:val="0029228E"/>
    <w:rsid w:val="002A03F0"/>
    <w:rsid w:val="002A1115"/>
    <w:rsid w:val="002A3103"/>
    <w:rsid w:val="002A3F56"/>
    <w:rsid w:val="002A6AC2"/>
    <w:rsid w:val="002B567F"/>
    <w:rsid w:val="002B5B07"/>
    <w:rsid w:val="002B5D70"/>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0958"/>
    <w:rsid w:val="003111DB"/>
    <w:rsid w:val="00314A60"/>
    <w:rsid w:val="003172DC"/>
    <w:rsid w:val="003175E3"/>
    <w:rsid w:val="00317779"/>
    <w:rsid w:val="00321A07"/>
    <w:rsid w:val="00321E2E"/>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425A"/>
    <w:rsid w:val="003B55C6"/>
    <w:rsid w:val="003B5F9B"/>
    <w:rsid w:val="003C090C"/>
    <w:rsid w:val="003C1394"/>
    <w:rsid w:val="003C28D6"/>
    <w:rsid w:val="003C3971"/>
    <w:rsid w:val="003C3EFC"/>
    <w:rsid w:val="003C53E9"/>
    <w:rsid w:val="003D30A6"/>
    <w:rsid w:val="003D5BE5"/>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19D1"/>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7665B"/>
    <w:rsid w:val="004805AE"/>
    <w:rsid w:val="00481FBB"/>
    <w:rsid w:val="0048332C"/>
    <w:rsid w:val="004863A4"/>
    <w:rsid w:val="00486A60"/>
    <w:rsid w:val="00486BB9"/>
    <w:rsid w:val="004878A0"/>
    <w:rsid w:val="00490D41"/>
    <w:rsid w:val="00490D81"/>
    <w:rsid w:val="00493B6B"/>
    <w:rsid w:val="004944EC"/>
    <w:rsid w:val="004962C9"/>
    <w:rsid w:val="00496B15"/>
    <w:rsid w:val="00496B72"/>
    <w:rsid w:val="00496BF4"/>
    <w:rsid w:val="0049751D"/>
    <w:rsid w:val="00497895"/>
    <w:rsid w:val="00497D56"/>
    <w:rsid w:val="00497EC9"/>
    <w:rsid w:val="004A1072"/>
    <w:rsid w:val="004A3616"/>
    <w:rsid w:val="004A701F"/>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55F"/>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6D2D"/>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A7557"/>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586"/>
    <w:rsid w:val="00734A5B"/>
    <w:rsid w:val="007351DD"/>
    <w:rsid w:val="00735558"/>
    <w:rsid w:val="007360BB"/>
    <w:rsid w:val="00737D99"/>
    <w:rsid w:val="0074026F"/>
    <w:rsid w:val="00741D14"/>
    <w:rsid w:val="007429F6"/>
    <w:rsid w:val="00743510"/>
    <w:rsid w:val="00744E76"/>
    <w:rsid w:val="007458A6"/>
    <w:rsid w:val="007464A3"/>
    <w:rsid w:val="00746A78"/>
    <w:rsid w:val="007478FA"/>
    <w:rsid w:val="007510CC"/>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927"/>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3F1D"/>
    <w:rsid w:val="007E4AF3"/>
    <w:rsid w:val="007E50F4"/>
    <w:rsid w:val="007F0F4A"/>
    <w:rsid w:val="007F11B9"/>
    <w:rsid w:val="007F284F"/>
    <w:rsid w:val="007F3E26"/>
    <w:rsid w:val="007F74B1"/>
    <w:rsid w:val="00801DAC"/>
    <w:rsid w:val="008028A4"/>
    <w:rsid w:val="00803D3F"/>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67C87"/>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4C"/>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7372"/>
    <w:rsid w:val="009878E5"/>
    <w:rsid w:val="00991E98"/>
    <w:rsid w:val="00992D84"/>
    <w:rsid w:val="009A1766"/>
    <w:rsid w:val="009A1FA4"/>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5EF6"/>
    <w:rsid w:val="00A26956"/>
    <w:rsid w:val="00A27486"/>
    <w:rsid w:val="00A30350"/>
    <w:rsid w:val="00A323DB"/>
    <w:rsid w:val="00A3285A"/>
    <w:rsid w:val="00A343B2"/>
    <w:rsid w:val="00A34AAC"/>
    <w:rsid w:val="00A41B29"/>
    <w:rsid w:val="00A4297B"/>
    <w:rsid w:val="00A42D24"/>
    <w:rsid w:val="00A4385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6489"/>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561A3"/>
    <w:rsid w:val="00B613E6"/>
    <w:rsid w:val="00B62934"/>
    <w:rsid w:val="00B638CD"/>
    <w:rsid w:val="00B705C2"/>
    <w:rsid w:val="00B743F4"/>
    <w:rsid w:val="00B75FA3"/>
    <w:rsid w:val="00B80D4A"/>
    <w:rsid w:val="00B8115D"/>
    <w:rsid w:val="00B81A25"/>
    <w:rsid w:val="00B81A7B"/>
    <w:rsid w:val="00B8400B"/>
    <w:rsid w:val="00B863D6"/>
    <w:rsid w:val="00B93086"/>
    <w:rsid w:val="00B9354F"/>
    <w:rsid w:val="00B93AB4"/>
    <w:rsid w:val="00B940FA"/>
    <w:rsid w:val="00B96CD6"/>
    <w:rsid w:val="00B978AD"/>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2376D"/>
    <w:rsid w:val="00C27410"/>
    <w:rsid w:val="00C31D14"/>
    <w:rsid w:val="00C33079"/>
    <w:rsid w:val="00C33A22"/>
    <w:rsid w:val="00C33F62"/>
    <w:rsid w:val="00C347CB"/>
    <w:rsid w:val="00C3699C"/>
    <w:rsid w:val="00C40C69"/>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77F08"/>
    <w:rsid w:val="00C80F1D"/>
    <w:rsid w:val="00C810A0"/>
    <w:rsid w:val="00C8189E"/>
    <w:rsid w:val="00C82811"/>
    <w:rsid w:val="00C85822"/>
    <w:rsid w:val="00C8682C"/>
    <w:rsid w:val="00C91962"/>
    <w:rsid w:val="00C93E90"/>
    <w:rsid w:val="00C93F40"/>
    <w:rsid w:val="00C9434E"/>
    <w:rsid w:val="00C960CB"/>
    <w:rsid w:val="00CA072D"/>
    <w:rsid w:val="00CA2596"/>
    <w:rsid w:val="00CA2B5A"/>
    <w:rsid w:val="00CA3073"/>
    <w:rsid w:val="00CA3D0C"/>
    <w:rsid w:val="00CA50FE"/>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07E91"/>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457"/>
    <w:rsid w:val="00D755EB"/>
    <w:rsid w:val="00D76048"/>
    <w:rsid w:val="00D80009"/>
    <w:rsid w:val="00D80170"/>
    <w:rsid w:val="00D82722"/>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4494B"/>
    <w:rsid w:val="00E5196F"/>
    <w:rsid w:val="00E528DB"/>
    <w:rsid w:val="00E545AD"/>
    <w:rsid w:val="00E60D74"/>
    <w:rsid w:val="00E618EF"/>
    <w:rsid w:val="00E62025"/>
    <w:rsid w:val="00E63D25"/>
    <w:rsid w:val="00E649ED"/>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B7632"/>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03D5F"/>
  <w15:docId w15:val="{82C8AFD2-5B9D-4D48-86C7-D6FBD242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customStyle="1" w:styleId="21">
    <w:name w:val="未处理的提及2"/>
    <w:basedOn w:val="a0"/>
    <w:uiPriority w:val="99"/>
    <w:semiHidden/>
    <w:unhideWhenUsed/>
    <w:rsid w:val="00B613E6"/>
    <w:rPr>
      <w:color w:val="605E5C"/>
      <w:shd w:val="clear" w:color="auto" w:fill="E1DFDD"/>
    </w:rPr>
  </w:style>
  <w:style w:type="paragraph" w:styleId="af0">
    <w:name w:val="Revision"/>
    <w:hidden/>
    <w:uiPriority w:val="99"/>
    <w:unhideWhenUsed/>
    <w:rsid w:val="00646D2D"/>
    <w:rPr>
      <w:lang w:val="en-GB" w:eastAsia="en-US"/>
    </w:rPr>
  </w:style>
  <w:style w:type="character" w:customStyle="1" w:styleId="B10">
    <w:name w:val="B1 (文字)"/>
    <w:qFormat/>
    <w:rsid w:val="00646D2D"/>
    <w:rPr>
      <w:lang w:eastAsia="en-US"/>
    </w:rPr>
  </w:style>
  <w:style w:type="character" w:customStyle="1" w:styleId="B2Char">
    <w:name w:val="B2 Char"/>
    <w:link w:val="B2"/>
    <w:qFormat/>
    <w:rsid w:val="00646D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91658-A308-4665-A318-CEC87083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1112</Words>
  <Characters>6342</Characters>
  <Application>Microsoft Office Word</Application>
  <DocSecurity>0</DocSecurity>
  <Lines>52</Lines>
  <Paragraphs>14</Paragraphs>
  <ScaleCrop>false</ScaleCrop>
  <Company>ETSI</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keywords/>
  <dc:description/>
  <cp:lastModifiedBy>齐文</cp:lastModifiedBy>
  <cp:revision>3</cp:revision>
  <cp:lastPrinted>2019-02-25T14:05:00Z</cp:lastPrinted>
  <dcterms:created xsi:type="dcterms:W3CDTF">2022-09-02T03:31:00Z</dcterms:created>
  <dcterms:modified xsi:type="dcterms:W3CDTF">2022-09-02T04:04:00Z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